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0F" w:rsidRDefault="0000480F" w:rsidP="00541A6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B5F" w:rsidRPr="00956DBE" w:rsidRDefault="00FA0B5F" w:rsidP="00FA0B5F">
      <w:pPr>
        <w:spacing w:after="0" w:line="240" w:lineRule="auto"/>
        <w:ind w:left="3722" w:right="3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56D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6B1C44" wp14:editId="222834F9">
            <wp:extent cx="6000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B5F" w:rsidRPr="00956DBE" w:rsidRDefault="00FA0B5F" w:rsidP="00FA0B5F">
      <w:pPr>
        <w:shd w:val="clear" w:color="auto" w:fill="FFFFFF"/>
        <w:spacing w:before="198" w:after="0" w:line="331" w:lineRule="exact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FA0B5F" w:rsidRPr="00956DBE" w:rsidRDefault="00FA0B5F" w:rsidP="00FA0B5F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ОДИНЦОВСКОГО  ГОРОДСКОГО ОКРУГА</w:t>
      </w:r>
    </w:p>
    <w:p w:rsidR="00FA0B5F" w:rsidRPr="00956DBE" w:rsidRDefault="00FA0B5F" w:rsidP="00FA0B5F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FA0B5F" w:rsidRPr="00956DBE" w:rsidRDefault="00FA0B5F" w:rsidP="00FA0B5F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A0B5F" w:rsidRPr="00956DBE" w:rsidRDefault="00441465" w:rsidP="00FA0B5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06.08.2025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0B5F" w:rsidRPr="004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4855</w:t>
      </w:r>
    </w:p>
    <w:p w:rsidR="00975BD9" w:rsidRPr="00FA0B5F" w:rsidRDefault="00FA0B5F" w:rsidP="00FA0B5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Одинцово</w:t>
      </w:r>
    </w:p>
    <w:p w:rsidR="00975BD9" w:rsidRDefault="00975BD9" w:rsidP="00FA0B5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32789" w:rsidRDefault="00AD7C59" w:rsidP="00541A6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14869">
        <w:rPr>
          <w:rFonts w:ascii="Times New Roman" w:hAnsi="Times New Roman" w:cs="Times New Roman"/>
          <w:bCs/>
          <w:sz w:val="28"/>
          <w:szCs w:val="28"/>
        </w:rPr>
        <w:t xml:space="preserve"> снос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314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E07">
        <w:rPr>
          <w:rFonts w:ascii="Times New Roman" w:hAnsi="Times New Roman" w:cs="Times New Roman"/>
          <w:bCs/>
          <w:sz w:val="28"/>
          <w:szCs w:val="28"/>
        </w:rPr>
        <w:t>многоквартирн</w:t>
      </w:r>
      <w:r w:rsidR="0000258C">
        <w:rPr>
          <w:rFonts w:ascii="Times New Roman" w:hAnsi="Times New Roman" w:cs="Times New Roman"/>
          <w:bCs/>
          <w:sz w:val="28"/>
          <w:szCs w:val="28"/>
        </w:rPr>
        <w:t>ого</w:t>
      </w:r>
      <w:r w:rsidR="00E6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DE4">
        <w:rPr>
          <w:rFonts w:ascii="Times New Roman" w:hAnsi="Times New Roman" w:cs="Times New Roman"/>
          <w:bCs/>
          <w:sz w:val="28"/>
          <w:szCs w:val="28"/>
        </w:rPr>
        <w:t>жил</w:t>
      </w:r>
      <w:r w:rsidR="0000258C">
        <w:rPr>
          <w:rFonts w:ascii="Times New Roman" w:hAnsi="Times New Roman" w:cs="Times New Roman"/>
          <w:bCs/>
          <w:sz w:val="28"/>
          <w:szCs w:val="28"/>
        </w:rPr>
        <w:t>ого</w:t>
      </w:r>
      <w:r w:rsidR="007C2DE4">
        <w:rPr>
          <w:rFonts w:ascii="Times New Roman" w:hAnsi="Times New Roman" w:cs="Times New Roman"/>
          <w:bCs/>
          <w:sz w:val="28"/>
          <w:szCs w:val="28"/>
        </w:rPr>
        <w:t xml:space="preserve"> дом</w:t>
      </w:r>
      <w:r w:rsidR="0000258C">
        <w:rPr>
          <w:rFonts w:ascii="Times New Roman" w:hAnsi="Times New Roman" w:cs="Times New Roman"/>
          <w:bCs/>
          <w:sz w:val="28"/>
          <w:szCs w:val="28"/>
        </w:rPr>
        <w:t>а</w:t>
      </w:r>
      <w:r w:rsidR="00532789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</w:p>
    <w:p w:rsidR="00314869" w:rsidRDefault="00532789" w:rsidP="00541A6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Московская область, </w:t>
      </w:r>
      <w:r w:rsidR="00CB0B54">
        <w:rPr>
          <w:rFonts w:ascii="Times New Roman" w:hAnsi="Times New Roman" w:cs="Times New Roman"/>
          <w:bCs/>
          <w:sz w:val="28"/>
          <w:szCs w:val="28"/>
        </w:rPr>
        <w:t xml:space="preserve">Одинцовский </w:t>
      </w:r>
      <w:r w:rsidR="00150F7B">
        <w:rPr>
          <w:rFonts w:ascii="Times New Roman" w:hAnsi="Times New Roman" w:cs="Times New Roman"/>
          <w:bCs/>
          <w:sz w:val="28"/>
          <w:szCs w:val="28"/>
        </w:rPr>
        <w:t>городской округ</w:t>
      </w:r>
      <w:r w:rsidR="00CB0B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B257C4">
        <w:rPr>
          <w:rFonts w:ascii="Times New Roman" w:hAnsi="Times New Roman" w:cs="Times New Roman"/>
          <w:bCs/>
          <w:sz w:val="28"/>
          <w:szCs w:val="28"/>
        </w:rPr>
        <w:t>Голицыно</w:t>
      </w:r>
      <w:r w:rsidR="002A70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57C4">
        <w:rPr>
          <w:rFonts w:ascii="Times New Roman" w:hAnsi="Times New Roman" w:cs="Times New Roman"/>
          <w:bCs/>
          <w:sz w:val="28"/>
          <w:szCs w:val="28"/>
        </w:rPr>
        <w:t xml:space="preserve">2-й Рабочий переулок, </w:t>
      </w:r>
      <w:r w:rsidR="002A703B">
        <w:rPr>
          <w:rFonts w:ascii="Times New Roman" w:hAnsi="Times New Roman" w:cs="Times New Roman"/>
          <w:bCs/>
          <w:sz w:val="28"/>
          <w:szCs w:val="28"/>
        </w:rPr>
        <w:t xml:space="preserve">дом №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257C4">
        <w:rPr>
          <w:rFonts w:ascii="Times New Roman" w:hAnsi="Times New Roman" w:cs="Times New Roman"/>
          <w:bCs/>
          <w:sz w:val="28"/>
          <w:szCs w:val="28"/>
        </w:rPr>
        <w:t>2</w:t>
      </w:r>
    </w:p>
    <w:p w:rsidR="00703878" w:rsidRDefault="00703878" w:rsidP="00541A6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3E07" w:rsidRPr="00703878" w:rsidRDefault="00E63E07" w:rsidP="00541A6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3878" w:rsidRPr="00FA4FC0" w:rsidRDefault="00D1108F" w:rsidP="00B257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C0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06.10.2003 </w:t>
      </w:r>
      <w:r w:rsidR="00E44F39" w:rsidRPr="00FA4FC0">
        <w:rPr>
          <w:rFonts w:ascii="Times New Roman" w:hAnsi="Times New Roman" w:cs="Times New Roman"/>
          <w:sz w:val="28"/>
          <w:szCs w:val="28"/>
        </w:rPr>
        <w:t>№</w:t>
      </w:r>
      <w:r w:rsidRPr="00FA4FC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D0136" w:rsidRPr="00FA4FC0">
        <w:rPr>
          <w:rFonts w:ascii="Times New Roman" w:hAnsi="Times New Roman" w:cs="Times New Roman"/>
          <w:sz w:val="28"/>
          <w:szCs w:val="28"/>
        </w:rPr>
        <w:t>«</w:t>
      </w:r>
      <w:r w:rsidRPr="00FA4FC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</w:t>
      </w:r>
      <w:r w:rsidR="003D0136" w:rsidRPr="00FA4FC0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A4FC0">
        <w:rPr>
          <w:rFonts w:ascii="Times New Roman" w:hAnsi="Times New Roman" w:cs="Times New Roman"/>
          <w:sz w:val="28"/>
          <w:szCs w:val="28"/>
        </w:rPr>
        <w:t xml:space="preserve">, </w:t>
      </w:r>
      <w:r w:rsidR="00D301C9" w:rsidRPr="00FA4FC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75BD9">
        <w:rPr>
          <w:rFonts w:ascii="Times New Roman" w:hAnsi="Times New Roman" w:cs="Times New Roman"/>
          <w:sz w:val="28"/>
          <w:szCs w:val="28"/>
        </w:rPr>
        <w:t xml:space="preserve">полным </w:t>
      </w:r>
      <w:r w:rsidR="00D301C9" w:rsidRPr="00FA4FC0">
        <w:rPr>
          <w:rFonts w:ascii="Times New Roman" w:hAnsi="Times New Roman" w:cs="Times New Roman"/>
          <w:sz w:val="28"/>
          <w:szCs w:val="28"/>
        </w:rPr>
        <w:t>расселением многоквартирн</w:t>
      </w:r>
      <w:r w:rsidR="008E01E8">
        <w:rPr>
          <w:rFonts w:ascii="Times New Roman" w:hAnsi="Times New Roman" w:cs="Times New Roman"/>
          <w:sz w:val="28"/>
          <w:szCs w:val="28"/>
        </w:rPr>
        <w:t>ого</w:t>
      </w:r>
      <w:r w:rsidR="00D301C9" w:rsidRPr="00FA4FC0">
        <w:rPr>
          <w:rFonts w:ascii="Times New Roman" w:hAnsi="Times New Roman" w:cs="Times New Roman"/>
          <w:sz w:val="28"/>
          <w:szCs w:val="28"/>
        </w:rPr>
        <w:t xml:space="preserve"> жил</w:t>
      </w:r>
      <w:r w:rsidR="008E01E8">
        <w:rPr>
          <w:rFonts w:ascii="Times New Roman" w:hAnsi="Times New Roman" w:cs="Times New Roman"/>
          <w:sz w:val="28"/>
          <w:szCs w:val="28"/>
        </w:rPr>
        <w:t>ого</w:t>
      </w:r>
      <w:r w:rsidR="00D301C9" w:rsidRPr="00FA4FC0">
        <w:rPr>
          <w:rFonts w:ascii="Times New Roman" w:hAnsi="Times New Roman" w:cs="Times New Roman"/>
          <w:sz w:val="28"/>
          <w:szCs w:val="28"/>
        </w:rPr>
        <w:t xml:space="preserve"> дом</w:t>
      </w:r>
      <w:r w:rsidR="008E01E8">
        <w:rPr>
          <w:rFonts w:ascii="Times New Roman" w:hAnsi="Times New Roman" w:cs="Times New Roman"/>
          <w:sz w:val="28"/>
          <w:szCs w:val="28"/>
        </w:rPr>
        <w:t>а</w:t>
      </w:r>
      <w:r w:rsidR="00B257C4">
        <w:rPr>
          <w:rFonts w:ascii="Times New Roman" w:hAnsi="Times New Roman" w:cs="Times New Roman"/>
          <w:sz w:val="28"/>
          <w:szCs w:val="28"/>
        </w:rPr>
        <w:t xml:space="preserve"> в рамках Инвестиционного контракта №14 </w:t>
      </w:r>
      <w:r w:rsidR="00410175">
        <w:rPr>
          <w:rFonts w:ascii="Times New Roman" w:hAnsi="Times New Roman" w:cs="Times New Roman"/>
          <w:sz w:val="28"/>
          <w:szCs w:val="28"/>
        </w:rPr>
        <w:t>н</w:t>
      </w:r>
      <w:r w:rsidR="00B257C4">
        <w:rPr>
          <w:rFonts w:ascii="Times New Roman" w:hAnsi="Times New Roman" w:cs="Times New Roman"/>
          <w:sz w:val="28"/>
          <w:szCs w:val="28"/>
        </w:rPr>
        <w:t xml:space="preserve">а строительство объектов недвижимости жилищного и социально-бытового назначения в пос. Голицыне, Одинцовского района, Московской области, заключенного </w:t>
      </w:r>
      <w:r w:rsidR="00410175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B257C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75BD9">
        <w:rPr>
          <w:rFonts w:ascii="Times New Roman" w:hAnsi="Times New Roman" w:cs="Times New Roman"/>
          <w:sz w:val="28"/>
          <w:szCs w:val="28"/>
        </w:rPr>
        <w:t xml:space="preserve"> </w:t>
      </w:r>
      <w:r w:rsidR="00B257C4">
        <w:rPr>
          <w:rFonts w:ascii="Times New Roman" w:hAnsi="Times New Roman" w:cs="Times New Roman"/>
          <w:sz w:val="28"/>
          <w:szCs w:val="28"/>
        </w:rPr>
        <w:t>образованием «Одинцовский район Московской области»</w:t>
      </w:r>
      <w:r w:rsidR="00410175">
        <w:rPr>
          <w:rFonts w:ascii="Times New Roman" w:hAnsi="Times New Roman" w:cs="Times New Roman"/>
          <w:sz w:val="28"/>
          <w:szCs w:val="28"/>
        </w:rPr>
        <w:t xml:space="preserve"> и ОАО «Абрис – СИ», </w:t>
      </w:r>
      <w:r w:rsidR="00D301C9" w:rsidRPr="00FA4FC0">
        <w:rPr>
          <w:rFonts w:ascii="Times New Roman" w:hAnsi="Times New Roman" w:cs="Times New Roman"/>
          <w:sz w:val="28"/>
          <w:szCs w:val="28"/>
        </w:rPr>
        <w:t xml:space="preserve"> </w:t>
      </w:r>
      <w:r w:rsidR="00410175">
        <w:rPr>
          <w:rFonts w:ascii="Times New Roman" w:hAnsi="Times New Roman" w:cs="Times New Roman"/>
          <w:sz w:val="28"/>
          <w:szCs w:val="28"/>
        </w:rPr>
        <w:t xml:space="preserve">зарегистрированного в Министерстве строительного комплекса Московской области 08 октября 2003 года №139/20-03, </w:t>
      </w:r>
      <w:r w:rsidR="00324D4E">
        <w:rPr>
          <w:rFonts w:ascii="Times New Roman" w:hAnsi="Times New Roman" w:cs="Times New Roman"/>
          <w:sz w:val="28"/>
          <w:szCs w:val="28"/>
        </w:rPr>
        <w:t xml:space="preserve"> отключением от сетей инженерно-технического обеспечения, в целях</w:t>
      </w:r>
      <w:r w:rsidR="00410175" w:rsidRPr="00410175">
        <w:rPr>
          <w:rFonts w:ascii="Times New Roman" w:hAnsi="Times New Roman" w:cs="Times New Roman"/>
          <w:sz w:val="28"/>
          <w:szCs w:val="28"/>
        </w:rPr>
        <w:t xml:space="preserve"> предотвращения возникновения аварийных ситуаций и исключения </w:t>
      </w:r>
      <w:r w:rsidR="00324D4E">
        <w:rPr>
          <w:rFonts w:ascii="Times New Roman" w:hAnsi="Times New Roman" w:cs="Times New Roman"/>
          <w:sz w:val="28"/>
          <w:szCs w:val="28"/>
        </w:rPr>
        <w:t>угрозы безопасности жизни и здоровью граждан</w:t>
      </w:r>
    </w:p>
    <w:p w:rsidR="00703878" w:rsidRDefault="00703878" w:rsidP="00541A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78" w:rsidRDefault="003D0136" w:rsidP="000F13AE">
      <w:pPr>
        <w:pStyle w:val="ConsPlusNormal"/>
        <w:spacing w:line="276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05502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03878" w:rsidRDefault="00703878" w:rsidP="00E63E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5E" w:rsidRDefault="00E63E07" w:rsidP="00804A35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13AE">
        <w:rPr>
          <w:rFonts w:ascii="Times New Roman" w:hAnsi="Times New Roman" w:cs="Times New Roman"/>
          <w:sz w:val="28"/>
          <w:szCs w:val="28"/>
        </w:rPr>
        <w:t>С</w:t>
      </w:r>
      <w:r w:rsidR="00646874">
        <w:rPr>
          <w:rFonts w:ascii="Times New Roman" w:hAnsi="Times New Roman" w:cs="Times New Roman"/>
          <w:sz w:val="28"/>
          <w:szCs w:val="28"/>
        </w:rPr>
        <w:t>не</w:t>
      </w:r>
      <w:r w:rsidR="00314869">
        <w:rPr>
          <w:rFonts w:ascii="Times New Roman" w:hAnsi="Times New Roman" w:cs="Times New Roman"/>
          <w:sz w:val="28"/>
          <w:szCs w:val="28"/>
        </w:rPr>
        <w:t>с</w:t>
      </w:r>
      <w:r w:rsidR="000F13AE">
        <w:rPr>
          <w:rFonts w:ascii="Times New Roman" w:hAnsi="Times New Roman" w:cs="Times New Roman"/>
          <w:sz w:val="28"/>
          <w:szCs w:val="28"/>
        </w:rPr>
        <w:t>ти</w:t>
      </w:r>
      <w:r w:rsidR="00654801">
        <w:rPr>
          <w:rFonts w:ascii="Times New Roman" w:hAnsi="Times New Roman" w:cs="Times New Roman"/>
          <w:sz w:val="28"/>
          <w:szCs w:val="28"/>
        </w:rPr>
        <w:t xml:space="preserve"> </w:t>
      </w:r>
      <w:r w:rsidR="00A46A55">
        <w:rPr>
          <w:rFonts w:ascii="Times New Roman" w:hAnsi="Times New Roman" w:cs="Times New Roman"/>
          <w:sz w:val="28"/>
          <w:szCs w:val="28"/>
        </w:rPr>
        <w:t>многоквартирны</w:t>
      </w:r>
      <w:r w:rsidR="0000258C">
        <w:rPr>
          <w:rFonts w:ascii="Times New Roman" w:hAnsi="Times New Roman" w:cs="Times New Roman"/>
          <w:sz w:val="28"/>
          <w:szCs w:val="28"/>
        </w:rPr>
        <w:t>й</w:t>
      </w:r>
      <w:r w:rsidR="00A46A55">
        <w:rPr>
          <w:rFonts w:ascii="Times New Roman" w:hAnsi="Times New Roman" w:cs="Times New Roman"/>
          <w:sz w:val="28"/>
          <w:szCs w:val="28"/>
        </w:rPr>
        <w:t xml:space="preserve"> </w:t>
      </w:r>
      <w:r w:rsidR="007C2DE4">
        <w:rPr>
          <w:rFonts w:ascii="Times New Roman" w:hAnsi="Times New Roman" w:cs="Times New Roman"/>
          <w:sz w:val="28"/>
          <w:szCs w:val="28"/>
        </w:rPr>
        <w:t>жил</w:t>
      </w:r>
      <w:r w:rsidR="0000258C">
        <w:rPr>
          <w:rFonts w:ascii="Times New Roman" w:hAnsi="Times New Roman" w:cs="Times New Roman"/>
          <w:sz w:val="28"/>
          <w:szCs w:val="28"/>
        </w:rPr>
        <w:t>ой</w:t>
      </w:r>
      <w:r w:rsidR="007C2DE4">
        <w:rPr>
          <w:rFonts w:ascii="Times New Roman" w:hAnsi="Times New Roman" w:cs="Times New Roman"/>
          <w:sz w:val="28"/>
          <w:szCs w:val="28"/>
        </w:rPr>
        <w:t xml:space="preserve"> дом</w:t>
      </w:r>
      <w:r w:rsidR="00324D4E">
        <w:rPr>
          <w:rFonts w:ascii="Times New Roman" w:hAnsi="Times New Roman" w:cs="Times New Roman"/>
          <w:sz w:val="28"/>
          <w:szCs w:val="28"/>
        </w:rPr>
        <w:t xml:space="preserve"> с кадастровым номером 50:20:0071004:335,</w:t>
      </w:r>
      <w:r w:rsidR="001941EF"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 w:rsidR="0000258C">
        <w:rPr>
          <w:rFonts w:ascii="Times New Roman" w:hAnsi="Times New Roman" w:cs="Times New Roman"/>
          <w:sz w:val="28"/>
          <w:szCs w:val="28"/>
        </w:rPr>
        <w:t>й</w:t>
      </w:r>
      <w:r w:rsidR="001941EF">
        <w:rPr>
          <w:rFonts w:ascii="Times New Roman" w:hAnsi="Times New Roman" w:cs="Times New Roman"/>
          <w:sz w:val="28"/>
          <w:szCs w:val="28"/>
        </w:rPr>
        <w:t xml:space="preserve"> </w:t>
      </w:r>
      <w:r w:rsidR="004F02C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10175" w:rsidRPr="00410175">
        <w:rPr>
          <w:rFonts w:ascii="Times New Roman" w:hAnsi="Times New Roman" w:cs="Times New Roman"/>
          <w:sz w:val="28"/>
          <w:szCs w:val="28"/>
        </w:rPr>
        <w:t xml:space="preserve">Московская область, Одинцовский городской округ, г. Голицыно, 2-й Рабочий переулок, дом № 42 </w:t>
      </w:r>
      <w:r w:rsidR="00CB0B54">
        <w:rPr>
          <w:rFonts w:ascii="Times New Roman" w:hAnsi="Times New Roman" w:cs="Times New Roman"/>
          <w:bCs/>
          <w:sz w:val="28"/>
          <w:szCs w:val="28"/>
        </w:rPr>
        <w:t>(далее – Объект).</w:t>
      </w:r>
    </w:p>
    <w:p w:rsidR="00410175" w:rsidRPr="00410175" w:rsidRDefault="00410175" w:rsidP="004101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41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Управлению капитального строительства Администрации Одинцовского городского округа Московской области организовать мероприятия по сносу Объекта.</w:t>
      </w:r>
    </w:p>
    <w:p w:rsidR="00410175" w:rsidRPr="00410175" w:rsidRDefault="00410175" w:rsidP="004101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 Муниципальному казенному учреждению «Корпорация развития Одинцовского городского округа Московской области» в течение 30 дней со дня прекращения существования Объекта предоставить в Комитет по управлению муниципальным имуществом Администрации Одинцовского городского округа Московской области Акт обследования, подготовленный кадастровым инженером в результате проведения кадастровых работ, подтверждающий прекращение существования Объекта, в соответствии с требованиями Федерального закона от 13.07.2015 № 218-ФЗ «О государственной регистрации недвижимости».</w:t>
      </w:r>
    </w:p>
    <w:p w:rsidR="00410175" w:rsidRPr="00410175" w:rsidRDefault="00410175" w:rsidP="004101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41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Комитету по управлению муниципальным имуществом Администрации Одинцовского городского округа Московской области после завершения работ по сносу Объекта внести соответствующие изменения в Реестр муниципального имущества Одинцовского городского округа Московской области и в Единый государственный реестр недвижимости.</w:t>
      </w:r>
    </w:p>
    <w:p w:rsidR="00410175" w:rsidRPr="00410175" w:rsidRDefault="00410175" w:rsidP="004101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Разместить настоящее постановление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410175" w:rsidRPr="00410175" w:rsidRDefault="00410175" w:rsidP="004101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  Настоящее постановление вступает в силу со дня его подписания.</w:t>
      </w:r>
    </w:p>
    <w:p w:rsidR="00410175" w:rsidRPr="00410175" w:rsidRDefault="00410175" w:rsidP="004101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 Контроль за выполнением настоящего постановления возложить на Первого заместителя Главы Одинцовского городского округа Московской области Пайсова М.А., заместителя Главы Одинцовского городского округа – начальника Управления правового обеспечения Администрации Одинцовского городского округа Московской области Тесля А.А.</w:t>
      </w:r>
    </w:p>
    <w:p w:rsidR="00410175" w:rsidRPr="00410175" w:rsidRDefault="00410175" w:rsidP="004101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175" w:rsidRPr="00410175" w:rsidRDefault="00410175" w:rsidP="004101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3B0" w:rsidRPr="009F63B0" w:rsidRDefault="009F63B0" w:rsidP="00E63E0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409" w:rsidRDefault="00300409" w:rsidP="00E63E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136" w:rsidRPr="0046235E" w:rsidRDefault="003D0136" w:rsidP="00E63E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02A">
        <w:rPr>
          <w:rFonts w:ascii="Times New Roman" w:hAnsi="Times New Roman"/>
          <w:sz w:val="28"/>
          <w:szCs w:val="28"/>
        </w:rPr>
        <w:t>Глава Одинцовского</w:t>
      </w:r>
    </w:p>
    <w:p w:rsidR="003D0136" w:rsidRPr="0005502A" w:rsidRDefault="003D0136" w:rsidP="00E63E07">
      <w:pPr>
        <w:spacing w:after="0" w:line="276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 w:rsidRPr="0005502A">
        <w:rPr>
          <w:rFonts w:ascii="Times New Roman" w:hAnsi="Times New Roman"/>
          <w:sz w:val="28"/>
          <w:szCs w:val="28"/>
        </w:rPr>
        <w:t xml:space="preserve">городского округа                 </w:t>
      </w:r>
      <w:r w:rsidR="00391280" w:rsidRPr="0005502A">
        <w:rPr>
          <w:rFonts w:ascii="Times New Roman" w:hAnsi="Times New Roman"/>
          <w:sz w:val="28"/>
          <w:szCs w:val="28"/>
        </w:rPr>
        <w:t xml:space="preserve">                             </w:t>
      </w:r>
      <w:r w:rsidR="00F55A70">
        <w:rPr>
          <w:rFonts w:ascii="Times New Roman" w:hAnsi="Times New Roman"/>
          <w:sz w:val="28"/>
          <w:szCs w:val="28"/>
        </w:rPr>
        <w:t xml:space="preserve">                     </w:t>
      </w:r>
      <w:r w:rsidRPr="0005502A">
        <w:rPr>
          <w:rFonts w:ascii="Times New Roman" w:hAnsi="Times New Roman"/>
          <w:sz w:val="28"/>
          <w:szCs w:val="28"/>
        </w:rPr>
        <w:t xml:space="preserve">              А.Р. Иванов</w:t>
      </w:r>
    </w:p>
    <w:p w:rsidR="003D0136" w:rsidRPr="0005502A" w:rsidRDefault="003D0136" w:rsidP="00E63E07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C7B84" w:rsidRPr="005C7B84" w:rsidRDefault="005C7B84" w:rsidP="00E63E07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B84" w:rsidRPr="005C7B84" w:rsidRDefault="005C7B84" w:rsidP="00E63E07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1280" w:rsidRDefault="00391280" w:rsidP="00E63E07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7036" w:rsidRDefault="00C47036" w:rsidP="00E63E07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257C4" w:rsidRPr="00B257C4" w:rsidRDefault="00B257C4" w:rsidP="00B257C4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7036" w:rsidRDefault="00C47036" w:rsidP="00E63E07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C6673" w:rsidRDefault="006C6673" w:rsidP="004101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D4E" w:rsidRDefault="00324D4E" w:rsidP="004101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D4E" w:rsidRDefault="00324D4E" w:rsidP="004101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D4E" w:rsidRDefault="00324D4E" w:rsidP="00410175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24D4E" w:rsidSect="005C7B84">
      <w:pgSz w:w="11905" w:h="16838"/>
      <w:pgMar w:top="709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682" w:rsidRDefault="00966682" w:rsidP="001A5053">
      <w:pPr>
        <w:spacing w:after="0" w:line="240" w:lineRule="auto"/>
      </w:pPr>
      <w:r>
        <w:separator/>
      </w:r>
    </w:p>
  </w:endnote>
  <w:endnote w:type="continuationSeparator" w:id="0">
    <w:p w:rsidR="00966682" w:rsidRDefault="00966682" w:rsidP="001A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682" w:rsidRDefault="00966682" w:rsidP="001A5053">
      <w:pPr>
        <w:spacing w:after="0" w:line="240" w:lineRule="auto"/>
      </w:pPr>
      <w:r>
        <w:separator/>
      </w:r>
    </w:p>
  </w:footnote>
  <w:footnote w:type="continuationSeparator" w:id="0">
    <w:p w:rsidR="00966682" w:rsidRDefault="00966682" w:rsidP="001A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069E"/>
    <w:multiLevelType w:val="hybridMultilevel"/>
    <w:tmpl w:val="4B267108"/>
    <w:lvl w:ilvl="0" w:tplc="6CDA4D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FE03525"/>
    <w:multiLevelType w:val="hybridMultilevel"/>
    <w:tmpl w:val="990E5E98"/>
    <w:lvl w:ilvl="0" w:tplc="3A1A7BFA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00195F"/>
    <w:multiLevelType w:val="multilevel"/>
    <w:tmpl w:val="2AFA259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8F"/>
    <w:rsid w:val="0000258C"/>
    <w:rsid w:val="0000445E"/>
    <w:rsid w:val="0000480F"/>
    <w:rsid w:val="0000683A"/>
    <w:rsid w:val="00021809"/>
    <w:rsid w:val="00036F73"/>
    <w:rsid w:val="000402F7"/>
    <w:rsid w:val="000455FA"/>
    <w:rsid w:val="00046B9D"/>
    <w:rsid w:val="00052576"/>
    <w:rsid w:val="0005502A"/>
    <w:rsid w:val="00061997"/>
    <w:rsid w:val="000628EC"/>
    <w:rsid w:val="0006572C"/>
    <w:rsid w:val="000704E5"/>
    <w:rsid w:val="00075F16"/>
    <w:rsid w:val="000776A4"/>
    <w:rsid w:val="0008649E"/>
    <w:rsid w:val="000A19F7"/>
    <w:rsid w:val="000A202F"/>
    <w:rsid w:val="000B06F8"/>
    <w:rsid w:val="000B30FB"/>
    <w:rsid w:val="000C057C"/>
    <w:rsid w:val="000E0035"/>
    <w:rsid w:val="000F13AE"/>
    <w:rsid w:val="0010276C"/>
    <w:rsid w:val="00111F19"/>
    <w:rsid w:val="0012429B"/>
    <w:rsid w:val="00125432"/>
    <w:rsid w:val="001305EB"/>
    <w:rsid w:val="00141149"/>
    <w:rsid w:val="0014785E"/>
    <w:rsid w:val="00150F7B"/>
    <w:rsid w:val="00154982"/>
    <w:rsid w:val="00155EB2"/>
    <w:rsid w:val="00190525"/>
    <w:rsid w:val="001941EF"/>
    <w:rsid w:val="001A2A70"/>
    <w:rsid w:val="001A303B"/>
    <w:rsid w:val="001A5053"/>
    <w:rsid w:val="001D25B1"/>
    <w:rsid w:val="001D7FBE"/>
    <w:rsid w:val="001E4CCC"/>
    <w:rsid w:val="002238F0"/>
    <w:rsid w:val="00230C04"/>
    <w:rsid w:val="00237156"/>
    <w:rsid w:val="00241BAD"/>
    <w:rsid w:val="00264D13"/>
    <w:rsid w:val="00265A5F"/>
    <w:rsid w:val="002853FA"/>
    <w:rsid w:val="002A0D49"/>
    <w:rsid w:val="002A3101"/>
    <w:rsid w:val="002A703B"/>
    <w:rsid w:val="002B08B1"/>
    <w:rsid w:val="002C03E6"/>
    <w:rsid w:val="002C200B"/>
    <w:rsid w:val="002C3663"/>
    <w:rsid w:val="002D15E5"/>
    <w:rsid w:val="002D2DC7"/>
    <w:rsid w:val="002D4A56"/>
    <w:rsid w:val="002E0347"/>
    <w:rsid w:val="002E0B6D"/>
    <w:rsid w:val="002E64B8"/>
    <w:rsid w:val="00300409"/>
    <w:rsid w:val="003009AE"/>
    <w:rsid w:val="00301109"/>
    <w:rsid w:val="00301F81"/>
    <w:rsid w:val="00303DE0"/>
    <w:rsid w:val="00307E9E"/>
    <w:rsid w:val="00311ECC"/>
    <w:rsid w:val="00314869"/>
    <w:rsid w:val="00322CFF"/>
    <w:rsid w:val="003241CF"/>
    <w:rsid w:val="00324D4E"/>
    <w:rsid w:val="00337DAD"/>
    <w:rsid w:val="0035085E"/>
    <w:rsid w:val="00374B31"/>
    <w:rsid w:val="00375B6F"/>
    <w:rsid w:val="00391280"/>
    <w:rsid w:val="00394709"/>
    <w:rsid w:val="003A1F49"/>
    <w:rsid w:val="003B2E62"/>
    <w:rsid w:val="003C1A25"/>
    <w:rsid w:val="003D0136"/>
    <w:rsid w:val="003E2088"/>
    <w:rsid w:val="00404077"/>
    <w:rsid w:val="0040632B"/>
    <w:rsid w:val="00410175"/>
    <w:rsid w:val="00425310"/>
    <w:rsid w:val="00436039"/>
    <w:rsid w:val="00441465"/>
    <w:rsid w:val="0045333B"/>
    <w:rsid w:val="00454F09"/>
    <w:rsid w:val="0046235E"/>
    <w:rsid w:val="00462A41"/>
    <w:rsid w:val="00496C53"/>
    <w:rsid w:val="004D629D"/>
    <w:rsid w:val="004E09FA"/>
    <w:rsid w:val="004E0B91"/>
    <w:rsid w:val="004E674F"/>
    <w:rsid w:val="004F02C9"/>
    <w:rsid w:val="004F73D4"/>
    <w:rsid w:val="00501B02"/>
    <w:rsid w:val="0051024D"/>
    <w:rsid w:val="00527622"/>
    <w:rsid w:val="00532789"/>
    <w:rsid w:val="00541A6C"/>
    <w:rsid w:val="005427A5"/>
    <w:rsid w:val="005524E7"/>
    <w:rsid w:val="00562833"/>
    <w:rsid w:val="005702D8"/>
    <w:rsid w:val="0058058C"/>
    <w:rsid w:val="005832D3"/>
    <w:rsid w:val="00586B5E"/>
    <w:rsid w:val="00591C68"/>
    <w:rsid w:val="00595057"/>
    <w:rsid w:val="0059556F"/>
    <w:rsid w:val="005A5C8B"/>
    <w:rsid w:val="005B18FA"/>
    <w:rsid w:val="005C12C3"/>
    <w:rsid w:val="005C7B84"/>
    <w:rsid w:val="005D48C4"/>
    <w:rsid w:val="005E020B"/>
    <w:rsid w:val="005E72F4"/>
    <w:rsid w:val="00603046"/>
    <w:rsid w:val="00646874"/>
    <w:rsid w:val="00650AAE"/>
    <w:rsid w:val="00654801"/>
    <w:rsid w:val="00663F09"/>
    <w:rsid w:val="00674EBE"/>
    <w:rsid w:val="0069489D"/>
    <w:rsid w:val="0069506E"/>
    <w:rsid w:val="00696E65"/>
    <w:rsid w:val="006A2813"/>
    <w:rsid w:val="006C6673"/>
    <w:rsid w:val="006C79CF"/>
    <w:rsid w:val="006D31F9"/>
    <w:rsid w:val="006D5189"/>
    <w:rsid w:val="006E61B8"/>
    <w:rsid w:val="00703878"/>
    <w:rsid w:val="007253F7"/>
    <w:rsid w:val="00737DC2"/>
    <w:rsid w:val="007447B4"/>
    <w:rsid w:val="007630D0"/>
    <w:rsid w:val="00792C96"/>
    <w:rsid w:val="007A236E"/>
    <w:rsid w:val="007A348D"/>
    <w:rsid w:val="007B58E5"/>
    <w:rsid w:val="007C232F"/>
    <w:rsid w:val="007C25B1"/>
    <w:rsid w:val="007C2DE4"/>
    <w:rsid w:val="007D1173"/>
    <w:rsid w:val="00804A35"/>
    <w:rsid w:val="00806D8C"/>
    <w:rsid w:val="008256B6"/>
    <w:rsid w:val="00834C71"/>
    <w:rsid w:val="00841DF9"/>
    <w:rsid w:val="008450C9"/>
    <w:rsid w:val="00851560"/>
    <w:rsid w:val="0085677B"/>
    <w:rsid w:val="00873001"/>
    <w:rsid w:val="008859C4"/>
    <w:rsid w:val="00894B1E"/>
    <w:rsid w:val="008A11EB"/>
    <w:rsid w:val="008A55CD"/>
    <w:rsid w:val="008B1704"/>
    <w:rsid w:val="008C1D7C"/>
    <w:rsid w:val="008C7442"/>
    <w:rsid w:val="008E01E8"/>
    <w:rsid w:val="008E447B"/>
    <w:rsid w:val="008E5016"/>
    <w:rsid w:val="008F4183"/>
    <w:rsid w:val="00911268"/>
    <w:rsid w:val="00911E9F"/>
    <w:rsid w:val="00927AD1"/>
    <w:rsid w:val="0093674F"/>
    <w:rsid w:val="00941FAC"/>
    <w:rsid w:val="00944CF0"/>
    <w:rsid w:val="00947E49"/>
    <w:rsid w:val="00966682"/>
    <w:rsid w:val="00974D5C"/>
    <w:rsid w:val="00975BD9"/>
    <w:rsid w:val="009766B4"/>
    <w:rsid w:val="00981D11"/>
    <w:rsid w:val="00982E0A"/>
    <w:rsid w:val="00983AC4"/>
    <w:rsid w:val="009861FC"/>
    <w:rsid w:val="00991EE1"/>
    <w:rsid w:val="009D74CC"/>
    <w:rsid w:val="009E4EFF"/>
    <w:rsid w:val="009F63B0"/>
    <w:rsid w:val="00A073EC"/>
    <w:rsid w:val="00A1486A"/>
    <w:rsid w:val="00A15334"/>
    <w:rsid w:val="00A2399C"/>
    <w:rsid w:val="00A2531B"/>
    <w:rsid w:val="00A40B31"/>
    <w:rsid w:val="00A46A55"/>
    <w:rsid w:val="00A513AC"/>
    <w:rsid w:val="00A54D4A"/>
    <w:rsid w:val="00A62935"/>
    <w:rsid w:val="00A6699A"/>
    <w:rsid w:val="00A7129D"/>
    <w:rsid w:val="00A72EA5"/>
    <w:rsid w:val="00A75F5A"/>
    <w:rsid w:val="00A83A12"/>
    <w:rsid w:val="00A92923"/>
    <w:rsid w:val="00AC0143"/>
    <w:rsid w:val="00AD7C59"/>
    <w:rsid w:val="00AE328F"/>
    <w:rsid w:val="00AE4D74"/>
    <w:rsid w:val="00B112DF"/>
    <w:rsid w:val="00B257C4"/>
    <w:rsid w:val="00B54E35"/>
    <w:rsid w:val="00B86155"/>
    <w:rsid w:val="00BC5E4E"/>
    <w:rsid w:val="00BD034F"/>
    <w:rsid w:val="00BD723B"/>
    <w:rsid w:val="00C04CC6"/>
    <w:rsid w:val="00C13738"/>
    <w:rsid w:val="00C20027"/>
    <w:rsid w:val="00C2365D"/>
    <w:rsid w:val="00C250C7"/>
    <w:rsid w:val="00C47036"/>
    <w:rsid w:val="00C546FA"/>
    <w:rsid w:val="00C572BC"/>
    <w:rsid w:val="00C607D7"/>
    <w:rsid w:val="00C64AF2"/>
    <w:rsid w:val="00C669BB"/>
    <w:rsid w:val="00C7078F"/>
    <w:rsid w:val="00C973A6"/>
    <w:rsid w:val="00CA4180"/>
    <w:rsid w:val="00CA6ABA"/>
    <w:rsid w:val="00CB0B54"/>
    <w:rsid w:val="00CB0D2E"/>
    <w:rsid w:val="00CC281C"/>
    <w:rsid w:val="00CC74AE"/>
    <w:rsid w:val="00CD675F"/>
    <w:rsid w:val="00CE2CB1"/>
    <w:rsid w:val="00CF14FD"/>
    <w:rsid w:val="00CF381F"/>
    <w:rsid w:val="00D07F9B"/>
    <w:rsid w:val="00D1108F"/>
    <w:rsid w:val="00D301C9"/>
    <w:rsid w:val="00D31186"/>
    <w:rsid w:val="00D34E08"/>
    <w:rsid w:val="00D5620A"/>
    <w:rsid w:val="00D577F4"/>
    <w:rsid w:val="00D6285D"/>
    <w:rsid w:val="00DB7E8B"/>
    <w:rsid w:val="00DD2868"/>
    <w:rsid w:val="00DE2877"/>
    <w:rsid w:val="00DF2A96"/>
    <w:rsid w:val="00DF5DF8"/>
    <w:rsid w:val="00E242FC"/>
    <w:rsid w:val="00E24734"/>
    <w:rsid w:val="00E36494"/>
    <w:rsid w:val="00E3696F"/>
    <w:rsid w:val="00E44F39"/>
    <w:rsid w:val="00E63E07"/>
    <w:rsid w:val="00E737D7"/>
    <w:rsid w:val="00E95059"/>
    <w:rsid w:val="00EA5EB6"/>
    <w:rsid w:val="00EB781B"/>
    <w:rsid w:val="00EC71E1"/>
    <w:rsid w:val="00ED73AC"/>
    <w:rsid w:val="00EE2E95"/>
    <w:rsid w:val="00F11217"/>
    <w:rsid w:val="00F12D6A"/>
    <w:rsid w:val="00F22821"/>
    <w:rsid w:val="00F37318"/>
    <w:rsid w:val="00F55A70"/>
    <w:rsid w:val="00F753BD"/>
    <w:rsid w:val="00F76B7C"/>
    <w:rsid w:val="00F77C25"/>
    <w:rsid w:val="00F953E4"/>
    <w:rsid w:val="00FA0B5F"/>
    <w:rsid w:val="00FA4FC0"/>
    <w:rsid w:val="00FB1BE3"/>
    <w:rsid w:val="00FB4090"/>
    <w:rsid w:val="00FB52A4"/>
    <w:rsid w:val="00FB5E78"/>
    <w:rsid w:val="00FC0C5A"/>
    <w:rsid w:val="00FC302B"/>
    <w:rsid w:val="00FC6045"/>
    <w:rsid w:val="00FD091C"/>
    <w:rsid w:val="00FD0B51"/>
    <w:rsid w:val="00F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9AF6"/>
  <w15:docId w15:val="{0AF0825B-5933-4AB3-B956-159A3D02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0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0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7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B7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7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7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7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7E8B"/>
    <w:rPr>
      <w:b/>
      <w:bCs/>
      <w:sz w:val="20"/>
      <w:szCs w:val="20"/>
    </w:rPr>
  </w:style>
  <w:style w:type="paragraph" w:styleId="aa">
    <w:name w:val="Body Text"/>
    <w:basedOn w:val="a"/>
    <w:link w:val="ab"/>
    <w:rsid w:val="00F953E4"/>
    <w:pPr>
      <w:tabs>
        <w:tab w:val="left" w:pos="9360"/>
      </w:tabs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953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F95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953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5053"/>
  </w:style>
  <w:style w:type="paragraph" w:styleId="af0">
    <w:name w:val="No Spacing"/>
    <w:uiPriority w:val="1"/>
    <w:qFormat/>
    <w:rsid w:val="001A5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53A4-50F1-4113-B876-C3C60A47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Алексеева Анна Сергеевна</dc:creator>
  <dc:description>exif_MSED_6962133463f165f2eba30c824ecbebe29b7d27fe994990515f4ad60f26836675</dc:description>
  <cp:lastModifiedBy>Клюева Елена Владимировна</cp:lastModifiedBy>
  <cp:revision>2</cp:revision>
  <cp:lastPrinted>2025-08-04T07:12:00Z</cp:lastPrinted>
  <dcterms:created xsi:type="dcterms:W3CDTF">2025-08-20T10:56:00Z</dcterms:created>
  <dcterms:modified xsi:type="dcterms:W3CDTF">2025-08-20T10:56:00Z</dcterms:modified>
</cp:coreProperties>
</file>